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32"/>
        </w:rPr>
        <w:t>大观区2022年幼师招聘笔试成绩和资格复查人员名单公示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根据《2022年大观区幼儿园教师公开招聘公告》，现将大观区2022年幼儿园教师招聘笔试成绩和资格复查人员名单公示如下：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一、2022年大观区招聘幼儿园教师笔试成绩</w:t>
      </w:r>
    </w:p>
    <w:tbl>
      <w:tblPr>
        <w:tblStyle w:val="4"/>
        <w:tblW w:w="10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2558"/>
        <w:gridCol w:w="1697"/>
        <w:gridCol w:w="1697"/>
        <w:gridCol w:w="1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考场号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成绩排序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010213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010629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010109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010721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010209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010419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010207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010403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010425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010823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010330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010407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010630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010802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010321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010516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010617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010303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010325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010408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010427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010202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010423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010519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010723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010110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010113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010326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010418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010108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010421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010626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010708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010907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010304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010829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010308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010402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010804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010206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010316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010401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010729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010530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010604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010703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010724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010117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010430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010324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010420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010515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010607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010609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010813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010821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010903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010317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010606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010808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010201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010622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010103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010230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010301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010315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010513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010310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010610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010619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010621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010702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010722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010727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010116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010314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010130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010614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010623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010809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010906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010107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010205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010305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010327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010815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010825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010826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010212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010725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010810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010105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010424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010615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010822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010312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010322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010618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010709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010824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010902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010311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010319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010410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010603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010704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010707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010818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010512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010102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010118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010602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010720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010624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010819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010112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010218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010601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010817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010904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010416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010612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010803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010915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010628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010805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010211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010214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010812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010605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010115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010411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010728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010806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010208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010730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010910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010219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010307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010215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010302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010611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010210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010412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010413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010514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010517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010518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010620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010111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010613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010909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010106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010911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010511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010625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010807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010429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010309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010705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010216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010828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26.5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010101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010104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010114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010119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010203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010204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010217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010306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010313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010318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010320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010323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010328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010329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010404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010405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010406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010409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010414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010415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010417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010422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010426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010428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010510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010608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010616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010627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010701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010706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010726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010801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010811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010814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010816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010820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010827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010830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010901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010905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010908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010912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010913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010914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010916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第九考场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二、资格复查人员名单</w:t>
      </w:r>
    </w:p>
    <w:tbl>
      <w:tblPr>
        <w:tblStyle w:val="4"/>
        <w:tblW w:w="10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2574"/>
        <w:gridCol w:w="2479"/>
        <w:gridCol w:w="1644"/>
        <w:gridCol w:w="1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考场号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成绩排序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010213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熊子红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010713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杨鑫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010123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010124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陈明瑶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010712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王安南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010629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尚传琴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010109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聂倩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010721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汤玮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010209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010419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刘萍萍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010509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010501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010718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魏冉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010207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010403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010425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陈倩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010502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陈烨敏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010710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第七考场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徐琳霞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010823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李鸿燕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010525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010528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许蓝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010222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010224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金梦凡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010330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刘佑娟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010407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第四考场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吴丽萍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010521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第五考场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张慧敏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010630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第六考场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赵方梅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010802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第八考场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</w:tbl>
    <w:p>
      <w:pPr>
        <w:spacing w:line="480" w:lineRule="exac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备注：资格复查时间、地点及相关要求详见资格复查公告。</w:t>
      </w:r>
    </w:p>
    <w:p>
      <w:pPr>
        <w:spacing w:line="480" w:lineRule="exact"/>
        <w:jc w:val="righ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Cs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eastAsia="宋体" w:cs="宋体"/>
          <w:bCs/>
          <w:color w:val="000000"/>
          <w:kern w:val="0"/>
          <w:sz w:val="28"/>
          <w:szCs w:val="28"/>
        </w:rPr>
        <w:t>年安庆市大观区事业单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>位</w:t>
      </w:r>
      <w:r>
        <w:rPr>
          <w:rFonts w:ascii="宋体" w:hAnsi="宋体" w:eastAsia="宋体" w:cs="宋体"/>
          <w:bCs/>
          <w:color w:val="000000"/>
          <w:kern w:val="0"/>
          <w:sz w:val="28"/>
          <w:szCs w:val="28"/>
        </w:rPr>
        <w:t>公开招聘工作领导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小组办公室</w:t>
      </w:r>
    </w:p>
    <w:p>
      <w:pPr>
        <w:spacing w:line="480" w:lineRule="exact"/>
        <w:ind w:firstLine="6020" w:firstLineChars="2150"/>
        <w:jc w:val="left"/>
        <w:rPr>
          <w:rFonts w:hint="default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2022年11月9日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g5OGM0M2IxYWU4NWE1Mzk5ZGU4N2MzOGJhM2YifQ=="/>
  </w:docVars>
  <w:rsids>
    <w:rsidRoot w:val="007A02A2"/>
    <w:rsid w:val="00027DDD"/>
    <w:rsid w:val="00256A14"/>
    <w:rsid w:val="002E067E"/>
    <w:rsid w:val="004E66E0"/>
    <w:rsid w:val="00610C5A"/>
    <w:rsid w:val="007A02A2"/>
    <w:rsid w:val="00824DBF"/>
    <w:rsid w:val="00BE2B30"/>
    <w:rsid w:val="194F4FD8"/>
    <w:rsid w:val="1E42510C"/>
    <w:rsid w:val="21FC00FC"/>
    <w:rsid w:val="29A81B2F"/>
    <w:rsid w:val="2AB4113F"/>
    <w:rsid w:val="3DC94AAA"/>
    <w:rsid w:val="4BE62CCB"/>
    <w:rsid w:val="59596927"/>
    <w:rsid w:val="62D96C8E"/>
    <w:rsid w:val="66055A38"/>
    <w:rsid w:val="7363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msonormal"/>
    <w:basedOn w:val="1"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5"/>
    <w:basedOn w:val="1"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6"/>
      <w:szCs w:val="36"/>
    </w:rPr>
  </w:style>
  <w:style w:type="paragraph" w:customStyle="1" w:styleId="10">
    <w:name w:val="xl65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6"/>
    <w:basedOn w:val="1"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3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4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6"/>
      <w:szCs w:val="36"/>
    </w:rPr>
  </w:style>
  <w:style w:type="character" w:customStyle="1" w:styleId="20">
    <w:name w:val="页眉 Char"/>
    <w:basedOn w:val="5"/>
    <w:link w:val="3"/>
    <w:semiHidden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1">
    <w:name w:val="页脚 Char"/>
    <w:basedOn w:val="5"/>
    <w:link w:val="2"/>
    <w:semiHidden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5FF6-E438-456A-9160-BAEBDAAB6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2255</Words>
  <Characters>4480</Characters>
  <Lines>45</Lines>
  <Paragraphs>12</Paragraphs>
  <TotalTime>20</TotalTime>
  <ScaleCrop>false</ScaleCrop>
  <LinksUpToDate>false</LinksUpToDate>
  <CharactersWithSpaces>4739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2022-11-09T01:27:00Z</dcterms:created>
  <dc:creator>Administrator</dc:creator>
  <cp:lastModifiedBy>山有扶苏</cp:lastModifiedBy>
  <dcterms:modified xsi:type="dcterms:W3CDTF">2022-11-09T02:36:35Z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9F705AAFF88948318B6A5F63111C7865</vt:lpwstr>
  </property>
</Properties>
</file>